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2E8A2">
      <w:pPr>
        <w:ind w:firstLine="0" w:firstLineChars="0"/>
        <w:rPr>
          <w:rFonts w:ascii="黑体" w:hAnsi="黑体" w:eastAsia="黑体" w:cs="黑体"/>
          <w:color w:val="auto"/>
          <w:lang w:bidi="ar"/>
        </w:rPr>
      </w:pPr>
      <w:r>
        <w:rPr>
          <w:rFonts w:hint="eastAsia" w:ascii="黑体" w:hAnsi="黑体" w:eastAsia="黑体" w:cs="黑体"/>
          <w:color w:val="auto"/>
          <w:lang w:bidi="ar"/>
        </w:rPr>
        <w:t>附件2</w:t>
      </w:r>
    </w:p>
    <w:p w14:paraId="2D3302CB">
      <w:pPr>
        <w:ind w:firstLine="0" w:firstLineChars="0"/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_GBK" w:eastAsia="方正小标宋_GBK"/>
          <w:color w:val="auto"/>
          <w:sz w:val="44"/>
          <w:szCs w:val="44"/>
        </w:rPr>
        <w:t>合肥市科技馆询价采购项目报价单</w:t>
      </w:r>
    </w:p>
    <w:p w14:paraId="302B8A03">
      <w:pPr>
        <w:ind w:firstLine="0" w:firstLineChars="0"/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（服务类）</w:t>
      </w:r>
    </w:p>
    <w:p w14:paraId="40F84C1F">
      <w:pPr>
        <w:ind w:firstLine="0" w:firstLineChars="0"/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合肥市科技馆：</w:t>
      </w:r>
    </w:p>
    <w:p w14:paraId="1D795B04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在研究了所有采购文件后，我司对</w:t>
      </w:r>
      <w:r>
        <w:rPr>
          <w:rFonts w:hint="eastAsia" w:cs="Times New Roman"/>
          <w:color w:val="auto"/>
          <w:u w:val="single"/>
          <w:lang w:bidi="zh-CN"/>
        </w:rPr>
        <w:t xml:space="preserve">           </w:t>
      </w:r>
      <w:r>
        <w:rPr>
          <w:rFonts w:hint="eastAsia" w:cs="Times New Roman"/>
          <w:color w:val="auto"/>
          <w:lang w:bidi="zh-CN"/>
        </w:rPr>
        <w:t>采购项目响应报价如下：</w:t>
      </w:r>
    </w:p>
    <w:tbl>
      <w:tblPr>
        <w:tblStyle w:val="5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28"/>
        <w:gridCol w:w="1493"/>
        <w:gridCol w:w="625"/>
        <w:gridCol w:w="596"/>
        <w:gridCol w:w="1419"/>
        <w:gridCol w:w="1175"/>
        <w:gridCol w:w="821"/>
      </w:tblGrid>
      <w:tr w14:paraId="12EB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B4E9A0">
            <w:pPr>
              <w:pStyle w:val="7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2C5EA8">
            <w:pPr>
              <w:pStyle w:val="7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服务名称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E9E043">
            <w:pPr>
              <w:pStyle w:val="7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服务内容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4F84ED">
            <w:pPr>
              <w:pStyle w:val="7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数量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D8EBDE">
            <w:pPr>
              <w:pStyle w:val="7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单位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969175">
            <w:pPr>
              <w:pStyle w:val="7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询价响应单价（元）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304A36">
            <w:pPr>
              <w:pStyle w:val="7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合计金额(元)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D96BEC">
            <w:pPr>
              <w:pStyle w:val="7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备注</w:t>
            </w:r>
          </w:p>
        </w:tc>
      </w:tr>
      <w:tr w14:paraId="4D4C7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F969D9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795F18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9244D2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228922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172705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9793F8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929204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813BE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6B81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CD67B1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761922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4D6A5B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637CDD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3129F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F036C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FA4606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3D34C8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1EFA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DCCBEB">
            <w:pPr>
              <w:pStyle w:val="7"/>
              <w:widowControl/>
              <w:spacing w:line="240" w:lineRule="auto"/>
              <w:jc w:val="center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……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C889AF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2ECA45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B4A092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6158AA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721011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6F327B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E57E3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</w:p>
        </w:tc>
      </w:tr>
      <w:tr w14:paraId="6355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DFE496">
            <w:pPr>
              <w:pStyle w:val="7"/>
              <w:widowControl/>
              <w:spacing w:line="240" w:lineRule="auto"/>
              <w:rPr>
                <w:rFonts w:hint="default"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</w:pPr>
            <w:r>
              <w:rPr>
                <w:rFonts w:hAnsi="仿宋"/>
                <w:color w:val="auto"/>
                <w:spacing w:val="0"/>
                <w:kern w:val="2"/>
                <w:sz w:val="28"/>
                <w:szCs w:val="28"/>
                <w:lang w:bidi="zh-CN"/>
              </w:rPr>
              <w:t>合计总价(大写):           ¥（小写）:</w:t>
            </w:r>
          </w:p>
        </w:tc>
      </w:tr>
    </w:tbl>
    <w:p w14:paraId="1C869819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 xml:space="preserve">投标单位名称(盖章):   </w:t>
      </w:r>
    </w:p>
    <w:p w14:paraId="3645CF15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投标单位法定代表人或授权代表人（签字）：</w:t>
      </w:r>
    </w:p>
    <w:p w14:paraId="1EB0C16C">
      <w:pPr>
        <w:rPr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 xml:space="preserve">投标单位联系方式：                             </w:t>
      </w:r>
    </w:p>
    <w:p w14:paraId="7EC33663">
      <w:pPr>
        <w:rPr>
          <w:rFonts w:cs="Times New Roman"/>
          <w:color w:val="auto"/>
          <w:lang w:bidi="zh-CN"/>
        </w:rPr>
      </w:pPr>
      <w:r>
        <w:rPr>
          <w:rFonts w:hint="eastAsia" w:cs="Times New Roman"/>
          <w:color w:val="auto"/>
          <w:lang w:bidi="zh-CN"/>
        </w:rPr>
        <w:t>日期：</w:t>
      </w:r>
    </w:p>
    <w:p w14:paraId="51C61A95">
      <w:pPr>
        <w:ind w:firstLine="0" w:firstLineChars="0"/>
        <w:rPr>
          <w:rFonts w:cs="Times New Roman"/>
          <w:color w:val="auto"/>
          <w:sz w:val="28"/>
          <w:szCs w:val="28"/>
          <w:lang w:bidi="zh-CN"/>
        </w:rPr>
      </w:pPr>
    </w:p>
    <w:p w14:paraId="0A8A51ED">
      <w:pPr>
        <w:ind w:firstLine="0" w:firstLineChars="0"/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注：1.填写此表格时不得改变表格的形式。</w:t>
      </w:r>
    </w:p>
    <w:p w14:paraId="1241AF46">
      <w:pPr>
        <w:ind w:firstLine="566"/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2.投标单位如需对报价或其它内容加以说明，可在备注一栏中填写。</w:t>
      </w:r>
    </w:p>
    <w:p w14:paraId="50029F15">
      <w:pPr>
        <w:ind w:firstLine="566"/>
        <w:rPr>
          <w:rFonts w:cs="Times New Roman"/>
          <w:color w:val="auto"/>
          <w:sz w:val="28"/>
          <w:szCs w:val="28"/>
          <w:lang w:bidi="zh-CN"/>
        </w:rPr>
      </w:pPr>
      <w:r>
        <w:rPr>
          <w:rFonts w:hint="eastAsia" w:cs="Times New Roman"/>
          <w:color w:val="auto"/>
          <w:sz w:val="28"/>
          <w:szCs w:val="28"/>
          <w:lang w:bidi="zh-CN"/>
        </w:rPr>
        <w:t>3.此表应经投标单位法定代表人或授权代表人签名，并盖上投标单位公章。</w:t>
      </w:r>
    </w:p>
    <w:p w14:paraId="3D87FA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6"/>
      </w:pPr>
      <w:r>
        <w:separator/>
      </w:r>
    </w:p>
  </w:endnote>
  <w:endnote w:type="continuationSeparator" w:id="1">
    <w:p>
      <w:pPr>
        <w:spacing w:line="240" w:lineRule="auto"/>
        <w:ind w:firstLine="64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6"/>
      </w:pPr>
      <w:r>
        <w:separator/>
      </w:r>
    </w:p>
  </w:footnote>
  <w:footnote w:type="continuationSeparator" w:id="1">
    <w:p>
      <w:pPr>
        <w:spacing w:line="240" w:lineRule="auto"/>
        <w:ind w:firstLine="646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B4479"/>
    <w:rsid w:val="60DB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92" w:lineRule="exact"/>
      <w:ind w:firstLine="646" w:firstLineChars="202"/>
      <w:jc w:val="both"/>
    </w:pPr>
    <w:rPr>
      <w:rFonts w:ascii="仿宋_GB2312" w:hAnsi="仿宋" w:eastAsia="仿宋_GB2312" w:cstheme="minorBidi"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0" w:leftChars="0"/>
      <w:jc w:val="center"/>
    </w:pPr>
    <w:rPr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MSG_EN_FONT_STYLE_NAME_TEMPLATE_ROLE_NUMBER MSG_EN_FONT_STYLE_NAME_BY_ROLE_TEXT 26"/>
    <w:basedOn w:val="1"/>
    <w:autoRedefine/>
    <w:qFormat/>
    <w:uiPriority w:val="0"/>
    <w:pPr>
      <w:ind w:firstLine="0" w:firstLineChars="0"/>
    </w:pPr>
    <w:rPr>
      <w:rFonts w:hint="eastAsia" w:hAnsi="宋体" w:cs="Times New Roman"/>
      <w:spacing w:val="28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2026-09-08T01:52:00Z</dcterms:created>
  <dc:creator>刘天才</dc:creator>
  <cp:lastModifiedBy>刘天才</cp:lastModifiedBy>
  <dcterms:modified xsi:type="dcterms:W3CDTF">2026-09-08T07:32:36Z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C856611649854CD68DCDA433A98D7329_11</vt:lpwstr>
  </property>
  <property fmtid="{D5CDD505-2E9C-101B-9397-08002B2CF9AE}" pid="4" name="KSOTemplateDocerSaveRecord">
    <vt:lpwstr>eyJoZGlkIjoiZTk3MWMwY2VkNGZjYTUxYTVkNGUyYmQ4NzhhODY4NGUiLCJ1c2VySWQiOiIyNjgzMjkzOTgifQ==</vt:lpwstr>
  </property>
</Properties>
</file>