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04B1">
      <w:pPr>
        <w:spacing w:line="592" w:lineRule="exact"/>
        <w:ind w:firstLine="646" w:firstLineChars="202"/>
        <w:rPr>
          <w:rFonts w:ascii="黑体" w:hAnsi="黑体" w:eastAsia="黑体" w:cs="黑体"/>
          <w:color w:val="auto"/>
          <w:sz w:val="32"/>
          <w:szCs w:val="20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0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 xml:space="preserve"> </w:t>
      </w:r>
    </w:p>
    <w:p w14:paraId="50CB3C28">
      <w:pPr>
        <w:spacing w:line="592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bidi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bidi="zh-CN"/>
        </w:rPr>
        <w:t>合肥市科技馆采购项目报价单</w:t>
      </w:r>
    </w:p>
    <w:p w14:paraId="46067553">
      <w:pPr>
        <w:spacing w:line="592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bidi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bidi="zh-CN"/>
        </w:rPr>
        <w:t>（货物类）</w:t>
      </w:r>
      <w:bookmarkEnd w:id="0"/>
    </w:p>
    <w:p w14:paraId="447F3406">
      <w:pPr>
        <w:spacing w:line="592" w:lineRule="exact"/>
        <w:ind w:firstLine="0" w:firstLineChars="0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合肥市科技馆：</w:t>
      </w:r>
    </w:p>
    <w:p w14:paraId="5575D05D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在研究了所有采购文件后，我司对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采购项目响应报价如下：</w:t>
      </w:r>
    </w:p>
    <w:tbl>
      <w:tblPr>
        <w:tblStyle w:val="8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712F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45A5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9CDF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921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1FC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0B79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893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8D86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3EE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备注</w:t>
            </w:r>
          </w:p>
        </w:tc>
      </w:tr>
      <w:tr w14:paraId="73B3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9625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61CD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2FAD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AE284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48963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C484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026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B2C1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02F8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E381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4BBF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204E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06B2A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9CA1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D4B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E6DB1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AC0B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7EDB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E7D2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44038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1455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BF723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103E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791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0A07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62A5C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2E7C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8E8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FEFF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7DAE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4B701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CB6C1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15DC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44084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3141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17F5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6EF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合计总价(大写):            ¥（小写）:</w:t>
            </w:r>
          </w:p>
        </w:tc>
      </w:tr>
    </w:tbl>
    <w:p w14:paraId="7C09AC80">
      <w:pPr>
        <w:spacing w:line="592" w:lineRule="exact"/>
        <w:ind w:firstLine="640" w:firstLineChars="200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 xml:space="preserve">投标单位名称(盖章):   </w:t>
      </w:r>
    </w:p>
    <w:p w14:paraId="25D580C6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 xml:space="preserve">投标单位法定代表人或授权代表人（签字）：                             </w:t>
      </w:r>
    </w:p>
    <w:p w14:paraId="10C4FFA2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投标单位联系方式：</w:t>
      </w:r>
    </w:p>
    <w:p w14:paraId="37590D44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日期：</w:t>
      </w:r>
    </w:p>
    <w:p w14:paraId="0C822773">
      <w:pPr>
        <w:spacing w:line="592" w:lineRule="exact"/>
        <w:ind w:firstLine="0" w:firstLineChars="0"/>
        <w:rPr>
          <w:rFonts w:ascii="仿宋_GB2312" w:hAnsi="仿宋" w:eastAsia="仿宋_GB2312" w:cs="Times New Roman"/>
          <w:bCs/>
          <w:color w:val="auto"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注：1.填写此表格时不得改变表格的形式。</w:t>
      </w:r>
    </w:p>
    <w:p w14:paraId="4C7C5740">
      <w:pPr>
        <w:spacing w:line="592" w:lineRule="exact"/>
        <w:ind w:firstLine="565" w:firstLineChars="202"/>
        <w:rPr>
          <w:rFonts w:ascii="仿宋_GB2312" w:hAnsi="仿宋" w:eastAsia="仿宋_GB2312" w:cs="Times New Roman"/>
          <w:bCs/>
          <w:color w:val="auto"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4FBF6ABA">
      <w:pPr>
        <w:spacing w:line="592" w:lineRule="exact"/>
        <w:ind w:firstLine="565" w:firstLineChars="202"/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p w14:paraId="003DB1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40DF1"/>
    <w:rsid w:val="79D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widowControl w:val="0"/>
      <w:spacing w:after="120"/>
      <w:ind w:left="0" w:leftChars="0"/>
      <w:jc w:val="center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List"/>
    <w:basedOn w:val="1"/>
    <w:qFormat/>
    <w:uiPriority w:val="0"/>
    <w:pPr>
      <w:ind w:left="420" w:hanging="420"/>
    </w:pPr>
    <w:rPr>
      <w:rFonts w:ascii="Arial" w:hAnsi="Arial" w:eastAsia="楷体_GB2312"/>
      <w:sz w:val="2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2026-05-21T01:17:00Z</dcterms:created>
  <dc:creator>剑胆琴心</dc:creator>
  <cp:lastModifiedBy>剑胆琴心</cp:lastModifiedBy>
  <dcterms:modified xsi:type="dcterms:W3CDTF">2026-05-21T01:18:00Z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D1735830D91A4BE7B7B5A2D497F84C9A_11</vt:lpwstr>
  </property>
  <property fmtid="{D5CDD505-2E9C-101B-9397-08002B2CF9AE}" pid="4" name="KSOTemplateDocerSaveRecord">
    <vt:lpwstr>eyJoZGlkIjoiYzA5Y2QyM2Y5MTVkMGRmYmE2NjFjZjRiNGU0MmFlMzYiLCJ1c2VySWQiOiIxMDM1MDMzNTIzIn0=</vt:lpwstr>
  </property>
</Properties>
</file>