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8EA27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合肥市科技馆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bidi="zh-CN"/>
        </w:rPr>
        <w:t>询价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采购项目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bidi="zh-CN"/>
        </w:rPr>
        <w:t>报价单</w:t>
      </w:r>
    </w:p>
    <w:p w14:paraId="0FCDEF65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（工程类）</w:t>
      </w:r>
    </w:p>
    <w:p w14:paraId="5C6D7F4B">
      <w:pPr>
        <w:ind w:firstLine="0" w:firstLineChars="0"/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合肥市科技馆：</w:t>
      </w:r>
    </w:p>
    <w:p w14:paraId="10531257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在研究了所有采购文件后，我司对</w:t>
      </w:r>
      <w:r>
        <w:rPr>
          <w:rFonts w:hint="eastAsia" w:cs="Times New Roman"/>
          <w:color w:val="auto"/>
          <w:u w:val="single"/>
          <w:lang w:bidi="zh-CN"/>
        </w:rPr>
        <w:t xml:space="preserve"> 合肥市科技馆（黄山路馆区）建筑外立面轮廓照明拆除及立面恢复项目          </w:t>
      </w:r>
      <w:r>
        <w:rPr>
          <w:rFonts w:hint="eastAsia" w:cs="Times New Roman"/>
          <w:color w:val="auto"/>
          <w:lang w:bidi="zh-CN"/>
        </w:rPr>
        <w:t>采购项目响应报价如下：</w:t>
      </w:r>
      <w:bookmarkStart w:id="0" w:name="_GoBack"/>
      <w:bookmarkEnd w:id="0"/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52"/>
        <w:gridCol w:w="1225"/>
        <w:gridCol w:w="715"/>
        <w:gridCol w:w="709"/>
        <w:gridCol w:w="1368"/>
        <w:gridCol w:w="1190"/>
        <w:gridCol w:w="894"/>
      </w:tblGrid>
      <w:tr w14:paraId="2987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8B3E6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81937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工程名称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B343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工程内容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83100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07EC6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0F41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CA0D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3EF1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14:paraId="3C07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FF77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1E754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DBA83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61AEB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A531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AD503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C19E7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0337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320D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BBA5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8F62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3DD64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D339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5BF15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0F2D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58A0C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928C1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235E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A3CF1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……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F620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DE47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81E2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60B5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FA71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2A34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962C2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0237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8DBA2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合计总价(大写):             ¥（小写）:</w:t>
            </w:r>
          </w:p>
        </w:tc>
      </w:tr>
    </w:tbl>
    <w:p w14:paraId="1962EE97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投标单位名称(盖章):   </w:t>
      </w:r>
    </w:p>
    <w:p w14:paraId="44623349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投标单位法定代表人或授权代表人（签字）：                             </w:t>
      </w:r>
    </w:p>
    <w:p w14:paraId="39AC3D37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投标单位联系方式：</w:t>
      </w:r>
    </w:p>
    <w:p w14:paraId="00C44127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日期：</w:t>
      </w:r>
    </w:p>
    <w:p w14:paraId="4F756345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</w:p>
    <w:p w14:paraId="6618B380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注：1.填写此表格时不得改变表格的形式。</w:t>
      </w:r>
    </w:p>
    <w:p w14:paraId="7E961F50">
      <w:pPr>
        <w:ind w:firstLine="560" w:firstLineChars="200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2.投标单位如需对报价或其它内容加以说明，可在备注一栏中填写。</w:t>
      </w:r>
    </w:p>
    <w:p w14:paraId="5AF798F7">
      <w:r>
        <w:rPr>
          <w:rFonts w:hint="eastAsia" w:cs="Times New Roman"/>
          <w:color w:val="auto"/>
          <w:sz w:val="28"/>
          <w:szCs w:val="28"/>
          <w:lang w:bidi="zh-CN"/>
        </w:rPr>
        <w:t>3.此表应经投标单位法定代表人或授权代表人签名，并盖上投标单位公章。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F4C4A"/>
    <w:rsid w:val="216F4C4A"/>
    <w:rsid w:val="42351C2E"/>
    <w:rsid w:val="592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MSG_EN_FONT_STYLE_NAME_TEMPLATE_ROLE_NUMBER MSG_EN_FONT_STYLE_NAME_BY_ROLE_TEXT 26"/>
    <w:basedOn w:val="1"/>
    <w:autoRedefine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0</Lines>
  <Paragraphs>0</Paragraphs>
  <TotalTime>1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2025-05-07T02:06:00Z</dcterms:created>
  <dc:creator>早晨</dc:creator>
  <cp:lastModifiedBy>早晨</cp:lastModifiedBy>
  <dcterms:modified xsi:type="dcterms:W3CDTF">2025-05-14T04:43:42Z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C03F20987FBE42A5BE03DEED06A23600_13</vt:lpwstr>
  </property>
  <property fmtid="{D5CDD505-2E9C-101B-9397-08002B2CF9AE}" pid="4" name="KSOTemplateDocerSaveRecord">
    <vt:lpwstr>eyJoZGlkIjoiMmJiZjgxMWQzOTljZTU3YjA4NTAzNmJjMTVlOTA5ZGEiLCJ1c2VySWQiOiIxNDY5NjU0MjQ4In0=</vt:lpwstr>
  </property>
</Properties>
</file>